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C6" w:rsidRPr="000B201C" w:rsidRDefault="00A743D3" w:rsidP="005873C6">
      <w:pPr>
        <w:jc w:val="center"/>
        <w:rPr>
          <w:rFonts w:ascii="IranNastaliq" w:hAnsi="IranNastaliq" w:cs="B Zar"/>
          <w:b/>
          <w:bCs/>
          <w:color w:val="000000" w:themeColor="text1"/>
          <w:sz w:val="28"/>
          <w:szCs w:val="28"/>
          <w:rtl/>
        </w:rPr>
      </w:pPr>
      <w:r w:rsidRPr="000B201C">
        <w:rPr>
          <w:rFonts w:ascii="IranNastaliq" w:hAnsi="IranNastaliq" w:cs="B Zar" w:hint="cs"/>
          <w:b/>
          <w:bCs/>
          <w:color w:val="000000" w:themeColor="text1"/>
          <w:sz w:val="28"/>
          <w:szCs w:val="28"/>
          <w:rtl/>
        </w:rPr>
        <w:t xml:space="preserve">فرم ثبت نام شرکت در مسابقه </w:t>
      </w:r>
      <w:r w:rsidR="005873C6" w:rsidRPr="000B201C">
        <w:rPr>
          <w:rFonts w:ascii="IranNastaliq" w:hAnsi="IranNastaliq" w:cs="B Zar" w:hint="cs"/>
          <w:b/>
          <w:bCs/>
          <w:color w:val="000000" w:themeColor="text1"/>
          <w:sz w:val="28"/>
          <w:szCs w:val="28"/>
          <w:rtl/>
        </w:rPr>
        <w:t xml:space="preserve">ملی و نمایشگا مجازی </w:t>
      </w:r>
    </w:p>
    <w:p w:rsidR="00D5440B" w:rsidRPr="000B201C" w:rsidRDefault="00A743D3" w:rsidP="005873C6">
      <w:pPr>
        <w:jc w:val="center"/>
        <w:rPr>
          <w:rFonts w:ascii="IranNastaliq" w:hAnsi="IranNastaliq" w:cs="B Zar"/>
          <w:b/>
          <w:bCs/>
          <w:color w:val="000000" w:themeColor="text1"/>
          <w:sz w:val="28"/>
          <w:szCs w:val="28"/>
          <w:rtl/>
        </w:rPr>
      </w:pPr>
      <w:r w:rsidRPr="000B201C">
        <w:rPr>
          <w:rFonts w:ascii="IranNastaliq" w:hAnsi="IranNastaliq" w:cs="B Zar" w:hint="cs"/>
          <w:b/>
          <w:bCs/>
          <w:color w:val="000000" w:themeColor="text1"/>
          <w:sz w:val="28"/>
          <w:szCs w:val="28"/>
          <w:rtl/>
        </w:rPr>
        <w:t>چهارمین کنگره بین المللی سلامت همراه</w:t>
      </w:r>
    </w:p>
    <w:p w:rsidR="005873C6" w:rsidRPr="000B201C" w:rsidRDefault="005873C6" w:rsidP="008D0E6E">
      <w:pPr>
        <w:spacing w:before="240"/>
        <w:jc w:val="both"/>
        <w:rPr>
          <w:rFonts w:ascii="IranNastaliq" w:hAnsi="IranNastaliq" w:cs="B Zar"/>
          <w:sz w:val="28"/>
          <w:szCs w:val="28"/>
          <w:rtl/>
        </w:rPr>
      </w:pPr>
    </w:p>
    <w:p w:rsidR="00D5440B" w:rsidRPr="000B201C" w:rsidRDefault="00D5440B" w:rsidP="008D0E6E">
      <w:pPr>
        <w:spacing w:before="240"/>
        <w:jc w:val="both"/>
        <w:rPr>
          <w:rFonts w:ascii="IranNastaliq" w:hAnsi="IranNastaliq" w:cs="B Zar"/>
          <w:sz w:val="28"/>
          <w:szCs w:val="28"/>
          <w:rtl/>
        </w:rPr>
      </w:pPr>
      <w:r w:rsidRPr="000B201C">
        <w:rPr>
          <w:rFonts w:ascii="IranNastaliq" w:hAnsi="IranNastaliq" w:cs="B Zar" w:hint="cs"/>
          <w:sz w:val="28"/>
          <w:szCs w:val="28"/>
          <w:rtl/>
        </w:rPr>
        <w:t>خواهشمند است هنگام تكميل فرم به نكات ذيل توجه فرماييد:</w:t>
      </w:r>
    </w:p>
    <w:p w:rsidR="00D5440B" w:rsidRPr="000B201C" w:rsidRDefault="00D5440B" w:rsidP="008D0E6E">
      <w:pPr>
        <w:pStyle w:val="ListParagraph"/>
        <w:numPr>
          <w:ilvl w:val="0"/>
          <w:numId w:val="2"/>
        </w:numPr>
        <w:spacing w:after="0"/>
        <w:jc w:val="both"/>
        <w:rPr>
          <w:rFonts w:ascii="IranNastaliq" w:hAnsi="IranNastaliq" w:cs="B Zar"/>
          <w:sz w:val="28"/>
          <w:szCs w:val="28"/>
        </w:rPr>
      </w:pPr>
      <w:r w:rsidRPr="000B201C">
        <w:rPr>
          <w:rFonts w:ascii="IranNastaliq" w:hAnsi="IranNastaliq" w:cs="B Zar" w:hint="cs"/>
          <w:sz w:val="28"/>
          <w:szCs w:val="28"/>
          <w:rtl/>
        </w:rPr>
        <w:t>مسئوليت صحت اطلاعات مندرج در فرم بر عهده متقاضي مي‌باشد.</w:t>
      </w:r>
    </w:p>
    <w:p w:rsidR="00D5440B" w:rsidRPr="000B201C" w:rsidRDefault="00D5440B" w:rsidP="008163A5">
      <w:pPr>
        <w:pStyle w:val="ListParagraph"/>
        <w:numPr>
          <w:ilvl w:val="0"/>
          <w:numId w:val="2"/>
        </w:numPr>
        <w:tabs>
          <w:tab w:val="left" w:pos="662"/>
          <w:tab w:val="left" w:pos="804"/>
        </w:tabs>
        <w:spacing w:after="0" w:line="240" w:lineRule="auto"/>
        <w:jc w:val="both"/>
        <w:rPr>
          <w:rFonts w:ascii="IranNastaliq" w:hAnsi="IranNastaliq" w:cs="B Zar"/>
          <w:sz w:val="28"/>
          <w:szCs w:val="28"/>
        </w:rPr>
      </w:pPr>
      <w:r w:rsidRPr="000B201C">
        <w:rPr>
          <w:rFonts w:ascii="IranNastaliq" w:hAnsi="IranNastaliq" w:cs="B Zar" w:hint="cs"/>
          <w:sz w:val="28"/>
          <w:szCs w:val="28"/>
          <w:rtl/>
        </w:rPr>
        <w:t xml:space="preserve">فرم ثبت‌نام پس از تكميل، در قالب فايل </w:t>
      </w:r>
      <w:r w:rsidR="008163A5">
        <w:rPr>
          <w:rFonts w:asciiTheme="majorBidi" w:hAnsiTheme="majorBidi" w:cs="B Zar"/>
          <w:sz w:val="26"/>
          <w:szCs w:val="26"/>
        </w:rPr>
        <w:t>ZIP</w:t>
      </w:r>
      <w:r w:rsidR="00F604B7" w:rsidRPr="000B201C">
        <w:rPr>
          <w:rFonts w:asciiTheme="majorBidi" w:hAnsiTheme="majorBidi" w:cs="B Zar" w:hint="cs"/>
          <w:sz w:val="26"/>
          <w:szCs w:val="26"/>
          <w:rtl/>
        </w:rPr>
        <w:t xml:space="preserve"> </w:t>
      </w:r>
      <w:r w:rsidR="008163A5">
        <w:rPr>
          <w:rFonts w:asciiTheme="majorBidi" w:hAnsiTheme="majorBidi" w:cs="B Zar"/>
          <w:sz w:val="26"/>
          <w:szCs w:val="26"/>
        </w:rPr>
        <w:t xml:space="preserve"> </w:t>
      </w:r>
      <w:bookmarkStart w:id="0" w:name="_GoBack"/>
      <w:bookmarkEnd w:id="0"/>
      <w:r w:rsidR="009703DC" w:rsidRPr="000B201C">
        <w:rPr>
          <w:rFonts w:ascii="IranNastaliq" w:hAnsi="IranNastaliq" w:cs="B Zar" w:hint="cs"/>
          <w:sz w:val="28"/>
          <w:szCs w:val="28"/>
          <w:rtl/>
        </w:rPr>
        <w:t>در قسمت مربوطه بارگذاری شود.</w:t>
      </w:r>
    </w:p>
    <w:p w:rsidR="00D5440B" w:rsidRPr="000B201C" w:rsidRDefault="00D5440B" w:rsidP="008D0E6E">
      <w:pPr>
        <w:pStyle w:val="ListParagraph"/>
        <w:numPr>
          <w:ilvl w:val="0"/>
          <w:numId w:val="2"/>
        </w:numPr>
        <w:spacing w:before="240" w:after="0"/>
        <w:jc w:val="both"/>
        <w:rPr>
          <w:rFonts w:ascii="IranNastaliq" w:hAnsi="IranNastaliq" w:cs="B Zar"/>
          <w:sz w:val="28"/>
          <w:szCs w:val="28"/>
        </w:rPr>
      </w:pPr>
      <w:r w:rsidRPr="000B201C">
        <w:rPr>
          <w:rFonts w:ascii="IranNastaliq" w:hAnsi="IranNastaliq" w:cs="B Zar" w:hint="cs"/>
          <w:sz w:val="28"/>
          <w:szCs w:val="28"/>
          <w:rtl/>
        </w:rPr>
        <w:t>رابط معرفي شده از سوي مديرعامل شركت، مسئول پاسخگويي به سوالات و انجام هماهنگي‌ها و پيگيري‏هاي لازم خواهد بود.</w:t>
      </w:r>
    </w:p>
    <w:p w:rsidR="00D5440B" w:rsidRPr="000B201C" w:rsidRDefault="00D5440B" w:rsidP="008D0E6E">
      <w:pPr>
        <w:pStyle w:val="ListParagraph"/>
        <w:numPr>
          <w:ilvl w:val="0"/>
          <w:numId w:val="2"/>
        </w:numPr>
        <w:tabs>
          <w:tab w:val="left" w:pos="379"/>
        </w:tabs>
        <w:jc w:val="both"/>
        <w:rPr>
          <w:rFonts w:cs="B Zar"/>
          <w:sz w:val="28"/>
          <w:szCs w:val="28"/>
        </w:rPr>
      </w:pPr>
      <w:r w:rsidRPr="000B201C">
        <w:rPr>
          <w:rFonts w:cs="B Zar" w:hint="cs"/>
          <w:sz w:val="28"/>
          <w:szCs w:val="28"/>
          <w:rtl/>
        </w:rPr>
        <w:t xml:space="preserve">پس از انجام ارزيابي، </w:t>
      </w:r>
      <w:r w:rsidR="005930F8" w:rsidRPr="000B201C">
        <w:rPr>
          <w:rFonts w:cs="B Zar" w:hint="cs"/>
          <w:sz w:val="28"/>
          <w:szCs w:val="28"/>
          <w:rtl/>
        </w:rPr>
        <w:t xml:space="preserve">تاییدیه شرکت در مسابقه </w:t>
      </w:r>
      <w:r w:rsidRPr="000B201C">
        <w:rPr>
          <w:rFonts w:cs="B Zar" w:hint="cs"/>
          <w:sz w:val="28"/>
          <w:szCs w:val="28"/>
          <w:rtl/>
        </w:rPr>
        <w:t>اطلاع رساني مي‌شود.</w:t>
      </w:r>
    </w:p>
    <w:p w:rsidR="00D5440B" w:rsidRPr="000B201C" w:rsidRDefault="00D5440B" w:rsidP="00F3620C">
      <w:pPr>
        <w:pStyle w:val="ListParagraph"/>
        <w:numPr>
          <w:ilvl w:val="0"/>
          <w:numId w:val="2"/>
        </w:numPr>
        <w:spacing w:after="0"/>
        <w:jc w:val="both"/>
        <w:rPr>
          <w:rFonts w:cs="B Zar"/>
          <w:sz w:val="28"/>
          <w:szCs w:val="28"/>
          <w:rtl/>
        </w:rPr>
      </w:pPr>
      <w:r w:rsidRPr="000B201C">
        <w:rPr>
          <w:rFonts w:ascii="IranNastaliq" w:hAnsi="IranNastaliq" w:cs="B Zar" w:hint="cs"/>
          <w:sz w:val="28"/>
          <w:szCs w:val="28"/>
          <w:rtl/>
        </w:rPr>
        <w:t xml:space="preserve">جهت كسب اطلاعات </w:t>
      </w:r>
      <w:r w:rsidR="003A403A" w:rsidRPr="000B201C">
        <w:rPr>
          <w:rFonts w:ascii="IranNastaliq" w:hAnsi="IranNastaliq" w:cs="B Zar" w:hint="cs"/>
          <w:sz w:val="28"/>
          <w:szCs w:val="28"/>
          <w:rtl/>
        </w:rPr>
        <w:t>بيشتر با شماره</w:t>
      </w:r>
      <w:r w:rsidR="005930F8" w:rsidRPr="000B201C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0518F9" w:rsidRPr="000B201C">
        <w:rPr>
          <w:rFonts w:ascii="IranNastaliq" w:hAnsi="IranNastaliq" w:cs="B Zar" w:hint="cs"/>
          <w:sz w:val="24"/>
          <w:szCs w:val="24"/>
          <w:rtl/>
        </w:rPr>
        <w:t>07132332773</w:t>
      </w:r>
      <w:r w:rsidR="005930F8" w:rsidRPr="000B201C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0B201C">
        <w:rPr>
          <w:rFonts w:ascii="IranNastaliq" w:hAnsi="IranNastaliq" w:cs="B Zar" w:hint="cs"/>
          <w:sz w:val="28"/>
          <w:szCs w:val="28"/>
          <w:rtl/>
        </w:rPr>
        <w:t xml:space="preserve"> تماس حاصل نماييد</w:t>
      </w:r>
      <w:r w:rsidRPr="000B201C">
        <w:rPr>
          <w:rFonts w:cs="B Zar" w:hint="cs"/>
          <w:sz w:val="28"/>
          <w:szCs w:val="28"/>
          <w:rtl/>
        </w:rPr>
        <w:t>.</w:t>
      </w:r>
    </w:p>
    <w:p w:rsidR="00D5440B" w:rsidRPr="000B201C" w:rsidRDefault="00D5440B" w:rsidP="008D0E6E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BD455E" w:rsidRPr="000B201C" w:rsidRDefault="00BD455E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 w:rsidRPr="000B201C">
        <w:rPr>
          <w:rFonts w:cs="B Zar" w:hint="cs"/>
          <w:b/>
          <w:bCs/>
          <w:sz w:val="28"/>
          <w:szCs w:val="28"/>
          <w:rtl/>
        </w:rPr>
        <w:lastRenderedPageBreak/>
        <w:t xml:space="preserve">مشخصات صاحب اثر : </w:t>
      </w:r>
    </w:p>
    <w:tbl>
      <w:tblPr>
        <w:bidiVisual/>
        <w:tblW w:w="927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4679"/>
      </w:tblGrid>
      <w:tr w:rsidR="001F5FC9" w:rsidRPr="000B201C" w:rsidTr="000B201C">
        <w:trPr>
          <w:trHeight w:val="680"/>
          <w:jc w:val="right"/>
        </w:trPr>
        <w:tc>
          <w:tcPr>
            <w:tcW w:w="45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FC9" w:rsidRPr="000B201C" w:rsidRDefault="00EE5AE8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نوع مالکیت</w:t>
            </w:r>
          </w:p>
        </w:tc>
        <w:tc>
          <w:tcPr>
            <w:tcW w:w="46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FC9" w:rsidRPr="000B201C" w:rsidRDefault="000B201C" w:rsidP="000B201C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ascii="Cambria Math" w:hAnsi="Cambria Math" w:cs="Cambria Math" w:hint="cs"/>
                <w:sz w:val="24"/>
                <w:szCs w:val="24"/>
                <w:rtl/>
              </w:rPr>
              <w:t xml:space="preserve"> </w:t>
            </w:r>
            <w:r w:rsidRPr="000B201C">
              <w:rPr>
                <w:rFonts w:ascii="Cambria Math" w:hAnsi="Cambria Math" w:cs="Cambria Math" w:hint="cs"/>
                <w:sz w:val="28"/>
                <w:szCs w:val="28"/>
                <w:rtl/>
              </w:rPr>
              <w:t>⃝</w:t>
            </w:r>
            <w:r w:rsidRPr="000B201C">
              <w:rPr>
                <w:rFonts w:ascii="Cambria Math" w:hAnsi="Cambria Math" w:cs="B Zar" w:hint="cs"/>
                <w:sz w:val="28"/>
                <w:szCs w:val="28"/>
                <w:rtl/>
              </w:rPr>
              <w:t xml:space="preserve">      </w:t>
            </w:r>
            <w:r>
              <w:rPr>
                <w:rFonts w:ascii="Cambria Math" w:hAnsi="Cambria Math" w:cs="B Zar" w:hint="cs"/>
                <w:sz w:val="28"/>
                <w:szCs w:val="28"/>
                <w:rtl/>
              </w:rPr>
              <w:t xml:space="preserve">حقیقی </w:t>
            </w:r>
            <w:r w:rsidRPr="000B201C">
              <w:rPr>
                <w:rFonts w:ascii="Cambria Math" w:hAnsi="Cambria Math" w:cs="B Zar" w:hint="cs"/>
                <w:sz w:val="28"/>
                <w:szCs w:val="28"/>
                <w:rtl/>
              </w:rPr>
              <w:t xml:space="preserve"> </w:t>
            </w:r>
            <w:r w:rsidRPr="000B201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0B201C">
              <w:rPr>
                <w:rFonts w:cs="B Zar"/>
                <w:sz w:val="28"/>
                <w:szCs w:val="28"/>
              </w:rPr>
              <w:t>⃝</w:t>
            </w:r>
            <w:r w:rsidRPr="000B201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</w:rPr>
              <w:t>حقوقی</w:t>
            </w:r>
          </w:p>
        </w:tc>
      </w:tr>
      <w:tr w:rsidR="001F5FC9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FC9" w:rsidRPr="000B201C" w:rsidRDefault="00EE5AE8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نام مالک اثر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1F5FC9" w:rsidRPr="000B201C" w:rsidRDefault="001F5FC9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8D0E6E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0E6E" w:rsidRPr="000B201C" w:rsidRDefault="008D0E6E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 xml:space="preserve">زمينه اصلي فعاليت 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8D0E6E" w:rsidRPr="000B201C" w:rsidRDefault="008D0E6E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8D0E6E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D0E6E" w:rsidRPr="000B201C" w:rsidRDefault="008D0E6E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 xml:space="preserve">سابقه فعالیت 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8D0E6E" w:rsidRPr="000B201C" w:rsidRDefault="008D0E6E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0B201C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شركت‌ دانش‌بنيان مي‌باشد</w:t>
            </w:r>
          </w:p>
        </w:tc>
        <w:tc>
          <w:tcPr>
            <w:tcW w:w="4679" w:type="dxa"/>
            <w:tcBorders>
              <w:right w:val="single" w:sz="12" w:space="0" w:color="auto"/>
            </w:tcBorders>
          </w:tcPr>
          <w:p w:rsidR="000B201C" w:rsidRDefault="000B201C" w:rsidP="000B201C">
            <w:r w:rsidRPr="00C75CA0">
              <w:rPr>
                <w:rFonts w:ascii="Cambria Math" w:hAnsi="Cambria Math" w:cs="Cambria Math" w:hint="cs"/>
                <w:sz w:val="28"/>
                <w:szCs w:val="28"/>
                <w:rtl/>
              </w:rPr>
              <w:t>⃝</w:t>
            </w:r>
            <w:r w:rsidRPr="00C75CA0">
              <w:rPr>
                <w:rFonts w:ascii="Cambria Math" w:hAnsi="Cambria Math" w:cs="B Zar" w:hint="cs"/>
                <w:sz w:val="28"/>
                <w:szCs w:val="28"/>
                <w:rtl/>
              </w:rPr>
              <w:t xml:space="preserve">      دارد  </w:t>
            </w:r>
            <w:r>
              <w:rPr>
                <w:rFonts w:ascii="Cambria Math" w:hAnsi="Cambria Math" w:cs="B Zar" w:hint="cs"/>
                <w:sz w:val="28"/>
                <w:szCs w:val="28"/>
                <w:rtl/>
              </w:rPr>
              <w:t xml:space="preserve">     </w:t>
            </w:r>
            <w:r w:rsidRPr="00C75CA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C75CA0">
              <w:rPr>
                <w:rFonts w:cs="B Zar"/>
                <w:sz w:val="28"/>
                <w:szCs w:val="28"/>
              </w:rPr>
              <w:t>⃝</w:t>
            </w:r>
            <w:r w:rsidRPr="00C75CA0">
              <w:rPr>
                <w:rFonts w:cs="B Zar" w:hint="cs"/>
                <w:sz w:val="28"/>
                <w:szCs w:val="28"/>
                <w:rtl/>
              </w:rPr>
              <w:t xml:space="preserve"> ندارد</w:t>
            </w:r>
          </w:p>
        </w:tc>
      </w:tr>
      <w:tr w:rsidR="000B201C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شرکت در شتابدهنده یا مراکز رشد مستقر می باشد</w:t>
            </w:r>
          </w:p>
        </w:tc>
        <w:tc>
          <w:tcPr>
            <w:tcW w:w="4679" w:type="dxa"/>
            <w:tcBorders>
              <w:right w:val="single" w:sz="12" w:space="0" w:color="auto"/>
            </w:tcBorders>
          </w:tcPr>
          <w:p w:rsidR="000B201C" w:rsidRDefault="000B201C" w:rsidP="000B201C">
            <w:r w:rsidRPr="00C75CA0">
              <w:rPr>
                <w:rFonts w:ascii="Cambria Math" w:hAnsi="Cambria Math" w:cs="Cambria Math" w:hint="cs"/>
                <w:sz w:val="28"/>
                <w:szCs w:val="28"/>
                <w:rtl/>
              </w:rPr>
              <w:t>⃝</w:t>
            </w:r>
            <w:r w:rsidRPr="00C75CA0">
              <w:rPr>
                <w:rFonts w:ascii="Cambria Math" w:hAnsi="Cambria Math" w:cs="B Zar" w:hint="cs"/>
                <w:sz w:val="28"/>
                <w:szCs w:val="28"/>
                <w:rtl/>
              </w:rPr>
              <w:t xml:space="preserve">      دارد  </w:t>
            </w:r>
            <w:r>
              <w:rPr>
                <w:rFonts w:ascii="Cambria Math" w:hAnsi="Cambria Math" w:cs="B Zar" w:hint="cs"/>
                <w:sz w:val="28"/>
                <w:szCs w:val="28"/>
                <w:rtl/>
              </w:rPr>
              <w:t xml:space="preserve">     </w:t>
            </w:r>
            <w:r w:rsidRPr="00C75CA0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C75CA0">
              <w:rPr>
                <w:rFonts w:cs="B Zar"/>
                <w:sz w:val="28"/>
                <w:szCs w:val="28"/>
              </w:rPr>
              <w:t>⃝</w:t>
            </w:r>
            <w:r w:rsidRPr="00C75CA0">
              <w:rPr>
                <w:rFonts w:cs="B Zar" w:hint="cs"/>
                <w:sz w:val="28"/>
                <w:szCs w:val="28"/>
                <w:rtl/>
              </w:rPr>
              <w:t xml:space="preserve"> ندارد</w:t>
            </w:r>
          </w:p>
        </w:tc>
      </w:tr>
      <w:tr w:rsidR="001F5FC9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FC9" w:rsidRPr="000B201C" w:rsidRDefault="00EE5AE8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استان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1F5FC9" w:rsidRPr="000B201C" w:rsidRDefault="001F5FC9" w:rsidP="008D0E6E">
            <w:pPr>
              <w:spacing w:after="0" w:line="240" w:lineRule="auto"/>
              <w:jc w:val="both"/>
              <w:rPr>
                <w:rFonts w:ascii="Arial" w:hAnsi="Arial" w:cs="B Zar"/>
                <w:color w:val="548DD4"/>
                <w:rtl/>
              </w:rPr>
            </w:pPr>
          </w:p>
        </w:tc>
      </w:tr>
      <w:tr w:rsidR="001F5FC9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FC9" w:rsidRPr="000B201C" w:rsidRDefault="00EE5AE8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شهر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1F5FC9" w:rsidRPr="000B201C" w:rsidRDefault="001F5FC9" w:rsidP="008D0E6E">
            <w:pPr>
              <w:spacing w:after="0" w:line="240" w:lineRule="auto"/>
              <w:jc w:val="both"/>
              <w:rPr>
                <w:rFonts w:ascii="Arial" w:hAnsi="Arial" w:cs="B Zar"/>
                <w:color w:val="548DD4"/>
              </w:rPr>
            </w:pPr>
          </w:p>
        </w:tc>
      </w:tr>
      <w:tr w:rsidR="001F5FC9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FC9" w:rsidRPr="000B201C" w:rsidRDefault="00EE5AE8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نشانی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1F5FC9" w:rsidRPr="000B201C" w:rsidRDefault="001F5FC9" w:rsidP="008D0E6E">
            <w:pPr>
              <w:spacing w:after="0" w:line="240" w:lineRule="auto"/>
              <w:jc w:val="both"/>
              <w:rPr>
                <w:rFonts w:ascii="Arial" w:hAnsi="Arial" w:cs="B Zar"/>
                <w:color w:val="548DD4"/>
                <w:rtl/>
              </w:rPr>
            </w:pPr>
          </w:p>
        </w:tc>
      </w:tr>
      <w:tr w:rsidR="001F5FC9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FC9" w:rsidRPr="000B201C" w:rsidRDefault="00EE5AE8" w:rsidP="008D0E6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تلفن ثابت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1F5FC9" w:rsidRPr="000B201C" w:rsidRDefault="001F5FC9" w:rsidP="008D0E6E">
            <w:pPr>
              <w:spacing w:after="0" w:line="240" w:lineRule="auto"/>
              <w:jc w:val="both"/>
              <w:rPr>
                <w:rFonts w:ascii="Arial" w:hAnsi="Arial" w:cs="B Zar"/>
                <w:color w:val="548DD4"/>
                <w:rtl/>
              </w:rPr>
            </w:pPr>
          </w:p>
        </w:tc>
      </w:tr>
      <w:tr w:rsidR="001F5FC9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FC9" w:rsidRPr="000B201C" w:rsidRDefault="00EE5AE8" w:rsidP="008D0E6E">
            <w:pPr>
              <w:spacing w:after="0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ایمیل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1F5FC9" w:rsidRPr="000B201C" w:rsidRDefault="001F5FC9" w:rsidP="008D0E6E">
            <w:pPr>
              <w:spacing w:after="0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873C6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73C6" w:rsidRPr="000B201C" w:rsidRDefault="005873C6" w:rsidP="008D0E6E">
            <w:pPr>
              <w:spacing w:after="0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آدرس شبکه های اجتماعی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5873C6" w:rsidRPr="000B201C" w:rsidRDefault="005873C6" w:rsidP="008D0E6E">
            <w:pPr>
              <w:spacing w:after="0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EE5AE8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E5AE8" w:rsidRPr="000B201C" w:rsidRDefault="00EE5AE8" w:rsidP="008D0E6E">
            <w:pPr>
              <w:spacing w:after="0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 xml:space="preserve">آدرس سایت </w:t>
            </w:r>
            <w:r w:rsidR="0094277B" w:rsidRPr="000B201C">
              <w:rPr>
                <w:rFonts w:cs="B Zar" w:hint="cs"/>
                <w:sz w:val="28"/>
                <w:szCs w:val="28"/>
                <w:rtl/>
              </w:rPr>
              <w:t>شرکت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EE5AE8" w:rsidRPr="000B201C" w:rsidRDefault="00EE5AE8" w:rsidP="008D0E6E">
            <w:pPr>
              <w:spacing w:after="0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1F5FC9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FC9" w:rsidRPr="000B201C" w:rsidRDefault="00EE5AE8" w:rsidP="008D0E6E">
            <w:pPr>
              <w:spacing w:after="0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نام نماینده تام الاختیار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1F5FC9" w:rsidRPr="000B201C" w:rsidRDefault="001F5FC9" w:rsidP="008D0E6E">
            <w:pPr>
              <w:spacing w:after="0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1F5FC9" w:rsidRPr="000B201C" w:rsidTr="000B201C">
        <w:trPr>
          <w:trHeight w:val="680"/>
          <w:jc w:val="right"/>
        </w:trPr>
        <w:tc>
          <w:tcPr>
            <w:tcW w:w="459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5FC9" w:rsidRPr="000B201C" w:rsidRDefault="00EE5AE8" w:rsidP="008D0E6E">
            <w:pPr>
              <w:spacing w:after="0"/>
              <w:jc w:val="center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cs="B Zar" w:hint="cs"/>
                <w:sz w:val="28"/>
                <w:szCs w:val="28"/>
                <w:rtl/>
              </w:rPr>
              <w:t>شماره همراه نماینده</w:t>
            </w:r>
          </w:p>
        </w:tc>
        <w:tc>
          <w:tcPr>
            <w:tcW w:w="4679" w:type="dxa"/>
            <w:tcBorders>
              <w:right w:val="single" w:sz="12" w:space="0" w:color="auto"/>
            </w:tcBorders>
            <w:vAlign w:val="center"/>
          </w:tcPr>
          <w:p w:rsidR="001F5FC9" w:rsidRPr="000B201C" w:rsidRDefault="001F5FC9" w:rsidP="008D0E6E">
            <w:pPr>
              <w:spacing w:after="0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1F5FC9" w:rsidRPr="000B201C" w:rsidRDefault="001F5FC9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5E276A" w:rsidRPr="000B201C" w:rsidRDefault="005E276A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</w:p>
    <w:p w:rsidR="001F5FC9" w:rsidRPr="000B201C" w:rsidRDefault="0094277B" w:rsidP="008D0E6E">
      <w:pPr>
        <w:spacing w:after="0" w:line="240" w:lineRule="auto"/>
        <w:jc w:val="both"/>
        <w:rPr>
          <w:rFonts w:cs="B Zar"/>
          <w:b/>
          <w:bCs/>
          <w:sz w:val="28"/>
          <w:szCs w:val="28"/>
        </w:rPr>
      </w:pPr>
      <w:r w:rsidRPr="000B201C">
        <w:rPr>
          <w:rFonts w:cs="B Zar" w:hint="cs"/>
          <w:b/>
          <w:bCs/>
          <w:sz w:val="28"/>
          <w:szCs w:val="28"/>
          <w:rtl/>
        </w:rPr>
        <w:lastRenderedPageBreak/>
        <w:t>مشخصات اثر(</w:t>
      </w:r>
      <w:r w:rsidR="00216642" w:rsidRPr="000B201C">
        <w:rPr>
          <w:rFonts w:cs="B Zar" w:hint="cs"/>
          <w:b/>
          <w:bCs/>
          <w:sz w:val="28"/>
          <w:szCs w:val="28"/>
          <w:rtl/>
        </w:rPr>
        <w:t>محصول شرکت داده شده در بخش مسابقه</w:t>
      </w:r>
      <w:r w:rsidRPr="000B201C">
        <w:rPr>
          <w:rFonts w:cs="B Zar" w:hint="cs"/>
          <w:b/>
          <w:bCs/>
          <w:sz w:val="28"/>
          <w:szCs w:val="28"/>
          <w:rtl/>
        </w:rPr>
        <w:t>) :</w:t>
      </w:r>
    </w:p>
    <w:tbl>
      <w:tblPr>
        <w:bidiVisual/>
        <w:tblW w:w="898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8"/>
        <w:gridCol w:w="5516"/>
        <w:gridCol w:w="13"/>
      </w:tblGrid>
      <w:tr w:rsidR="00D5440B" w:rsidRPr="000B201C" w:rsidTr="000B201C">
        <w:trPr>
          <w:gridAfter w:val="1"/>
          <w:wAfter w:w="13" w:type="dxa"/>
          <w:trHeight w:val="851"/>
          <w:jc w:val="right"/>
        </w:trPr>
        <w:tc>
          <w:tcPr>
            <w:tcW w:w="345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440B" w:rsidRPr="000B201C" w:rsidRDefault="00D5440B" w:rsidP="008D0E6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 xml:space="preserve">نام </w:t>
            </w:r>
            <w:r w:rsidR="005E276A" w:rsidRPr="000B201C">
              <w:rPr>
                <w:rFonts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55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440B" w:rsidRPr="000B201C" w:rsidRDefault="00D5440B" w:rsidP="008D0E6E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E276A" w:rsidRPr="000B201C" w:rsidTr="000B201C">
        <w:trPr>
          <w:gridAfter w:val="1"/>
          <w:wAfter w:w="13" w:type="dxa"/>
          <w:trHeight w:val="851"/>
          <w:jc w:val="right"/>
        </w:trPr>
        <w:tc>
          <w:tcPr>
            <w:tcW w:w="345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276A" w:rsidRPr="000B201C" w:rsidRDefault="005E276A" w:rsidP="008D0E6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 xml:space="preserve">موضوع اثر </w:t>
            </w:r>
          </w:p>
        </w:tc>
        <w:tc>
          <w:tcPr>
            <w:tcW w:w="55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276A" w:rsidRPr="000B201C" w:rsidRDefault="005E276A" w:rsidP="008D0E6E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E551D1" w:rsidRPr="000B201C" w:rsidTr="000B201C">
        <w:trPr>
          <w:gridAfter w:val="1"/>
          <w:wAfter w:w="13" w:type="dxa"/>
          <w:trHeight w:val="851"/>
          <w:jc w:val="right"/>
        </w:trPr>
        <w:tc>
          <w:tcPr>
            <w:tcW w:w="34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51D1" w:rsidRPr="000B201C" w:rsidRDefault="00E551D1" w:rsidP="005E276A">
            <w:pPr>
              <w:spacing w:after="0"/>
              <w:jc w:val="both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وبسای</w:t>
            </w:r>
            <w:r w:rsidR="005E276A" w:rsidRPr="000B201C">
              <w:rPr>
                <w:rFonts w:cs="B Zar" w:hint="cs"/>
                <w:sz w:val="24"/>
                <w:szCs w:val="24"/>
                <w:rtl/>
              </w:rPr>
              <w:t>ت معرفی اثر</w:t>
            </w:r>
          </w:p>
        </w:tc>
        <w:tc>
          <w:tcPr>
            <w:tcW w:w="5516" w:type="dxa"/>
            <w:tcBorders>
              <w:right w:val="single" w:sz="12" w:space="0" w:color="auto"/>
            </w:tcBorders>
            <w:vAlign w:val="center"/>
          </w:tcPr>
          <w:p w:rsidR="00E551D1" w:rsidRPr="000B201C" w:rsidRDefault="00E551D1" w:rsidP="008D0E6E">
            <w:pPr>
              <w:spacing w:after="0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E276A" w:rsidRPr="000B201C" w:rsidTr="000B201C">
        <w:trPr>
          <w:gridAfter w:val="1"/>
          <w:wAfter w:w="13" w:type="dxa"/>
          <w:trHeight w:val="851"/>
          <w:jc w:val="right"/>
        </w:trPr>
        <w:tc>
          <w:tcPr>
            <w:tcW w:w="34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276A" w:rsidRPr="000B201C" w:rsidRDefault="005E276A" w:rsidP="003F4D98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 xml:space="preserve">آدرس </w:t>
            </w:r>
            <w:r w:rsidR="003F4D98" w:rsidRPr="000B201C">
              <w:rPr>
                <w:rFonts w:cs="B Zar" w:hint="cs"/>
                <w:sz w:val="24"/>
                <w:szCs w:val="24"/>
                <w:rtl/>
              </w:rPr>
              <w:t xml:space="preserve">دانلود اپلیکیشن </w:t>
            </w:r>
          </w:p>
        </w:tc>
        <w:tc>
          <w:tcPr>
            <w:tcW w:w="5516" w:type="dxa"/>
            <w:tcBorders>
              <w:right w:val="single" w:sz="12" w:space="0" w:color="auto"/>
            </w:tcBorders>
            <w:vAlign w:val="center"/>
          </w:tcPr>
          <w:p w:rsidR="005E276A" w:rsidRPr="000B201C" w:rsidRDefault="005E276A" w:rsidP="008D0E6E">
            <w:pPr>
              <w:spacing w:after="0"/>
              <w:jc w:val="both"/>
              <w:rPr>
                <w:rFonts w:cs="B Zar"/>
                <w:sz w:val="28"/>
                <w:szCs w:val="28"/>
                <w:rtl/>
              </w:rPr>
            </w:pPr>
          </w:p>
        </w:tc>
      </w:tr>
      <w:tr w:rsidR="005E276A" w:rsidRPr="000B201C" w:rsidTr="000B201C">
        <w:tblPrEx>
          <w:jc w:val="left"/>
        </w:tblPrEx>
        <w:trPr>
          <w:trHeight w:val="851"/>
        </w:trPr>
        <w:tc>
          <w:tcPr>
            <w:tcW w:w="34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276A" w:rsidRPr="000B201C" w:rsidRDefault="005E276A" w:rsidP="005E276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 xml:space="preserve">سال تولید 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76A" w:rsidRPr="000B201C" w:rsidRDefault="005E276A" w:rsidP="008D0E6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5E276A" w:rsidRPr="000B201C" w:rsidTr="000B201C">
        <w:tblPrEx>
          <w:jc w:val="left"/>
        </w:tblPrEx>
        <w:trPr>
          <w:trHeight w:val="851"/>
        </w:trPr>
        <w:tc>
          <w:tcPr>
            <w:tcW w:w="34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276A" w:rsidRPr="000B201C" w:rsidRDefault="005E276A" w:rsidP="005E276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مجوزهای کسب شده 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76A" w:rsidRPr="000B201C" w:rsidRDefault="005E276A" w:rsidP="008D0E6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5E276A" w:rsidRPr="000B201C" w:rsidTr="000B201C">
        <w:tblPrEx>
          <w:jc w:val="left"/>
        </w:tblPrEx>
        <w:trPr>
          <w:trHeight w:val="851"/>
        </w:trPr>
        <w:tc>
          <w:tcPr>
            <w:tcW w:w="34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276A" w:rsidRPr="000B201C" w:rsidRDefault="005E276A" w:rsidP="005E276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افتخارات کسب شده 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76A" w:rsidRPr="000B201C" w:rsidRDefault="005E276A" w:rsidP="008D0E6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5E276A" w:rsidRPr="000B201C" w:rsidTr="000B201C">
        <w:tblPrEx>
          <w:jc w:val="left"/>
        </w:tblPrEx>
        <w:trPr>
          <w:trHeight w:val="851"/>
        </w:trPr>
        <w:tc>
          <w:tcPr>
            <w:tcW w:w="34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276A" w:rsidRPr="000B201C" w:rsidRDefault="005E276A" w:rsidP="005E276A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آمار کاربران فعال 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76A" w:rsidRPr="000B201C" w:rsidRDefault="005E276A" w:rsidP="008D0E6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5E276A" w:rsidRPr="000B201C" w:rsidTr="000B201C">
        <w:tblPrEx>
          <w:jc w:val="left"/>
        </w:tblPrEx>
        <w:trPr>
          <w:trHeight w:val="851"/>
        </w:trPr>
        <w:tc>
          <w:tcPr>
            <w:tcW w:w="34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276A" w:rsidRPr="000B201C" w:rsidRDefault="005E276A" w:rsidP="005E276A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سابقه  درآمدزایی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76A" w:rsidRPr="000B201C" w:rsidRDefault="00F3620C" w:rsidP="000B201C">
            <w:pPr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ascii="Cambria Math" w:hAnsi="Cambria Math" w:cs="Cambria Math" w:hint="cs"/>
                <w:sz w:val="28"/>
                <w:szCs w:val="28"/>
                <w:rtl/>
              </w:rPr>
              <w:t>⃝</w:t>
            </w:r>
            <w:r w:rsidR="000B201C" w:rsidRPr="000B201C">
              <w:rPr>
                <w:rFonts w:ascii="Cambria Math" w:hAnsi="Cambria Math" w:cs="B Zar" w:hint="cs"/>
                <w:sz w:val="28"/>
                <w:szCs w:val="28"/>
                <w:rtl/>
              </w:rPr>
              <w:t xml:space="preserve">      دارد  </w:t>
            </w:r>
            <w:r w:rsidRPr="000B201C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0B201C">
              <w:rPr>
                <w:rFonts w:cs="B Zar"/>
                <w:sz w:val="28"/>
                <w:szCs w:val="28"/>
              </w:rPr>
              <w:t>⃝</w:t>
            </w:r>
            <w:r w:rsidRPr="000B201C">
              <w:rPr>
                <w:rFonts w:cs="B Zar" w:hint="cs"/>
                <w:sz w:val="28"/>
                <w:szCs w:val="28"/>
                <w:rtl/>
              </w:rPr>
              <w:t xml:space="preserve"> ندارد</w:t>
            </w:r>
          </w:p>
        </w:tc>
      </w:tr>
      <w:tr w:rsidR="005E276A" w:rsidRPr="000B201C" w:rsidTr="000B201C">
        <w:tblPrEx>
          <w:jc w:val="left"/>
        </w:tblPrEx>
        <w:trPr>
          <w:trHeight w:val="851"/>
        </w:trPr>
        <w:tc>
          <w:tcPr>
            <w:tcW w:w="34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276A" w:rsidRPr="000B201C" w:rsidRDefault="005E276A" w:rsidP="005E276A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میزان سرمایه گذاری انجام شده: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76A" w:rsidRPr="000B201C" w:rsidRDefault="005E276A" w:rsidP="008D0E6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5E276A" w:rsidRPr="000B201C" w:rsidTr="000B201C">
        <w:tblPrEx>
          <w:jc w:val="left"/>
        </w:tblPrEx>
        <w:trPr>
          <w:trHeight w:val="851"/>
        </w:trPr>
        <w:tc>
          <w:tcPr>
            <w:tcW w:w="345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276A" w:rsidRPr="000B201C" w:rsidRDefault="005E276A" w:rsidP="005E276A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میزان سرمایه جذب شده از سرمایه گذاران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76A" w:rsidRPr="000B201C" w:rsidRDefault="005E276A" w:rsidP="008D0E6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3F4D98" w:rsidRPr="000B201C" w:rsidTr="000B201C">
        <w:tblPrEx>
          <w:jc w:val="left"/>
        </w:tblPrEx>
        <w:trPr>
          <w:trHeight w:val="1663"/>
        </w:trPr>
        <w:tc>
          <w:tcPr>
            <w:tcW w:w="34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4D98" w:rsidRPr="000B201C" w:rsidRDefault="003F4D98" w:rsidP="005E27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لینک دانلود کلیپ</w:t>
            </w:r>
          </w:p>
          <w:p w:rsidR="003F4D98" w:rsidRPr="000B201C" w:rsidRDefault="003F4D98" w:rsidP="005E276A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rtl/>
              </w:rPr>
              <w:t>(کلیپ را بر روی یکی از بسترهای ویدئویی مانند آپارات، آپلود نموده و لینک آن را ارسال فرمایید)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D98" w:rsidRPr="000B201C" w:rsidRDefault="003F4D98" w:rsidP="008D0E6E">
            <w:pPr>
              <w:spacing w:after="0" w:line="240" w:lineRule="auto"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B201C" w:rsidRPr="000B201C" w:rsidRDefault="000B201C" w:rsidP="008D0E6E">
      <w:pPr>
        <w:spacing w:before="240" w:after="0" w:line="360" w:lineRule="auto"/>
        <w:ind w:left="-187"/>
        <w:jc w:val="both"/>
        <w:rPr>
          <w:rFonts w:cs="B Zar"/>
          <w:b/>
          <w:bCs/>
          <w:color w:val="000000" w:themeColor="text1"/>
          <w:sz w:val="26"/>
          <w:szCs w:val="26"/>
          <w:rtl/>
        </w:rPr>
      </w:pPr>
    </w:p>
    <w:p w:rsidR="000B201C" w:rsidRPr="000B201C" w:rsidRDefault="000B201C" w:rsidP="008D0E6E">
      <w:pPr>
        <w:spacing w:before="240" w:after="0" w:line="360" w:lineRule="auto"/>
        <w:ind w:left="-187"/>
        <w:jc w:val="both"/>
        <w:rPr>
          <w:rFonts w:cs="B Zar"/>
          <w:b/>
          <w:bCs/>
          <w:color w:val="000000" w:themeColor="text1"/>
          <w:sz w:val="26"/>
          <w:szCs w:val="26"/>
          <w:rtl/>
        </w:rPr>
      </w:pPr>
    </w:p>
    <w:p w:rsidR="000B201C" w:rsidRPr="000B201C" w:rsidRDefault="000B201C" w:rsidP="008D0E6E">
      <w:pPr>
        <w:spacing w:before="240" w:after="0" w:line="360" w:lineRule="auto"/>
        <w:ind w:left="-187"/>
        <w:jc w:val="both"/>
        <w:rPr>
          <w:rFonts w:cs="B Zar"/>
          <w:b/>
          <w:bCs/>
          <w:color w:val="000000" w:themeColor="text1"/>
          <w:sz w:val="26"/>
          <w:szCs w:val="26"/>
          <w:rtl/>
        </w:rPr>
      </w:pPr>
      <w:r w:rsidRPr="000B201C">
        <w:rPr>
          <w:rFonts w:cs="B Zar" w:hint="cs"/>
          <w:b/>
          <w:bCs/>
          <w:color w:val="000000" w:themeColor="text1"/>
          <w:sz w:val="26"/>
          <w:szCs w:val="26"/>
          <w:rtl/>
        </w:rPr>
        <w:lastRenderedPageBreak/>
        <w:t>اطلاعات اثر :</w:t>
      </w:r>
    </w:p>
    <w:tbl>
      <w:tblPr>
        <w:bidiVisual/>
        <w:tblW w:w="8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7"/>
      </w:tblGrid>
      <w:tr w:rsidR="000B201C" w:rsidRPr="000B201C" w:rsidTr="000B201C">
        <w:trPr>
          <w:trHeight w:val="651"/>
        </w:trPr>
        <w:tc>
          <w:tcPr>
            <w:tcW w:w="898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توضیحات اثر (خلاصه ای از عملکرد و قابلیت های محصول) :</w:t>
            </w:r>
          </w:p>
        </w:tc>
      </w:tr>
      <w:tr w:rsidR="000B201C" w:rsidRPr="000B201C" w:rsidTr="00663673">
        <w:trPr>
          <w:trHeight w:val="435"/>
        </w:trPr>
        <w:tc>
          <w:tcPr>
            <w:tcW w:w="8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0B201C" w:rsidRPr="000B201C" w:rsidTr="000B201C">
        <w:trPr>
          <w:trHeight w:val="558"/>
        </w:trPr>
        <w:tc>
          <w:tcPr>
            <w:tcW w:w="8987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0B201C">
              <w:rPr>
                <w:rFonts w:cs="B Zar" w:hint="cs"/>
                <w:sz w:val="24"/>
                <w:szCs w:val="24"/>
                <w:rtl/>
              </w:rPr>
              <w:t>ویژگی های برتر اثر :</w:t>
            </w:r>
          </w:p>
        </w:tc>
      </w:tr>
      <w:tr w:rsidR="000B201C" w:rsidRPr="000B201C" w:rsidTr="00646766">
        <w:trPr>
          <w:trHeight w:val="435"/>
        </w:trPr>
        <w:tc>
          <w:tcPr>
            <w:tcW w:w="89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0B201C" w:rsidRPr="000B201C" w:rsidRDefault="000B201C" w:rsidP="000B201C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5E276A" w:rsidRPr="000B201C" w:rsidRDefault="000B201C" w:rsidP="008D0E6E">
      <w:pPr>
        <w:spacing w:before="240" w:after="0" w:line="360" w:lineRule="auto"/>
        <w:ind w:left="-187"/>
        <w:jc w:val="both"/>
        <w:rPr>
          <w:rFonts w:cs="B Zar"/>
          <w:b/>
          <w:bCs/>
          <w:color w:val="000000" w:themeColor="text1"/>
          <w:sz w:val="26"/>
          <w:szCs w:val="26"/>
          <w:rtl/>
        </w:rPr>
      </w:pPr>
      <w:r w:rsidRPr="000B201C">
        <w:rPr>
          <w:rFonts w:cs="B Zar" w:hint="cs"/>
          <w:b/>
          <w:bCs/>
          <w:color w:val="000000" w:themeColor="text1"/>
          <w:sz w:val="26"/>
          <w:szCs w:val="26"/>
          <w:rtl/>
        </w:rPr>
        <w:lastRenderedPageBreak/>
        <w:t>ا</w:t>
      </w:r>
      <w:r w:rsidR="005E276A" w:rsidRPr="000B201C">
        <w:rPr>
          <w:rFonts w:cs="B Zar" w:hint="cs"/>
          <w:b/>
          <w:bCs/>
          <w:color w:val="000000" w:themeColor="text1"/>
          <w:sz w:val="26"/>
          <w:szCs w:val="26"/>
          <w:rtl/>
        </w:rPr>
        <w:t>طلاعات تکمیلی :</w:t>
      </w:r>
    </w:p>
    <w:p w:rsidR="005921E1" w:rsidRPr="000B201C" w:rsidRDefault="00BE238E" w:rsidP="00720424">
      <w:pPr>
        <w:spacing w:before="240" w:after="0" w:line="360" w:lineRule="auto"/>
        <w:ind w:left="-187"/>
        <w:jc w:val="both"/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0B201C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لطفا پس از </w:t>
      </w:r>
      <w:r w:rsidR="00720424" w:rsidRPr="000B201C">
        <w:rPr>
          <w:rFonts w:cs="B Zar" w:hint="cs"/>
          <w:b/>
          <w:bCs/>
          <w:color w:val="000000" w:themeColor="text1"/>
          <w:sz w:val="24"/>
          <w:szCs w:val="24"/>
          <w:rtl/>
        </w:rPr>
        <w:t>مشخص نمودن</w:t>
      </w:r>
      <w:r w:rsidRPr="000B201C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اسناد و مدارک موجود در جدول زیر،</w:t>
      </w:r>
      <w:r w:rsidR="005921E1" w:rsidRPr="000B201C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0B201C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مستندات را </w:t>
      </w:r>
      <w:r w:rsidR="005921E1" w:rsidRPr="000B201C">
        <w:rPr>
          <w:rFonts w:cs="B Zar" w:hint="cs"/>
          <w:b/>
          <w:bCs/>
          <w:color w:val="000000" w:themeColor="text1"/>
          <w:sz w:val="24"/>
          <w:szCs w:val="24"/>
          <w:rtl/>
        </w:rPr>
        <w:t>در قالب فایل فشرده (</w:t>
      </w:r>
      <w:r w:rsidR="005921E1" w:rsidRPr="000B201C">
        <w:rPr>
          <w:rFonts w:cs="B Zar"/>
          <w:b/>
          <w:bCs/>
          <w:color w:val="000000" w:themeColor="text1"/>
          <w:sz w:val="24"/>
          <w:szCs w:val="24"/>
        </w:rPr>
        <w:t>.</w:t>
      </w:r>
      <w:proofErr w:type="spellStart"/>
      <w:r w:rsidR="005921E1" w:rsidRPr="000B201C">
        <w:rPr>
          <w:rFonts w:cs="B Zar"/>
          <w:b/>
          <w:bCs/>
          <w:color w:val="000000" w:themeColor="text1"/>
          <w:sz w:val="24"/>
          <w:szCs w:val="24"/>
        </w:rPr>
        <w:t>rar</w:t>
      </w:r>
      <w:proofErr w:type="spellEnd"/>
      <w:r w:rsidR="005921E1" w:rsidRPr="000B201C">
        <w:rPr>
          <w:rFonts w:cs="B Zar" w:hint="cs"/>
          <w:b/>
          <w:bCs/>
          <w:color w:val="000000" w:themeColor="text1"/>
          <w:sz w:val="24"/>
          <w:szCs w:val="24"/>
          <w:rtl/>
        </w:rPr>
        <w:t>) در سایت بارگذاری نمایید.</w:t>
      </w:r>
    </w:p>
    <w:tbl>
      <w:tblPr>
        <w:tblStyle w:val="TableGrid"/>
        <w:bidiVisual/>
        <w:tblW w:w="9214" w:type="dxa"/>
        <w:tblInd w:w="-176" w:type="dxa"/>
        <w:tblLook w:val="04A0" w:firstRow="1" w:lastRow="0" w:firstColumn="1" w:lastColumn="0" w:noHBand="0" w:noVBand="1"/>
      </w:tblPr>
      <w:tblGrid>
        <w:gridCol w:w="9214"/>
      </w:tblGrid>
      <w:tr w:rsidR="003F4D98" w:rsidRPr="000B201C" w:rsidTr="00EF7B40">
        <w:trPr>
          <w:trHeight w:val="684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3F4D98" w:rsidRPr="000B201C" w:rsidRDefault="003F4D98" w:rsidP="003F4D98">
            <w:pPr>
              <w:tabs>
                <w:tab w:val="left" w:pos="897"/>
              </w:tabs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0B201C">
              <w:rPr>
                <w:rFonts w:cs="B Zar" w:hint="cs"/>
                <w:b/>
                <w:bCs/>
                <w:sz w:val="28"/>
                <w:szCs w:val="28"/>
                <w:rtl/>
              </w:rPr>
              <w:t>ضمايم</w:t>
            </w:r>
          </w:p>
        </w:tc>
      </w:tr>
      <w:tr w:rsidR="003F4D98" w:rsidRPr="000B201C" w:rsidTr="00EF7B40">
        <w:tc>
          <w:tcPr>
            <w:tcW w:w="9214" w:type="dxa"/>
            <w:vAlign w:val="center"/>
          </w:tcPr>
          <w:p w:rsidR="003F4D98" w:rsidRPr="000B201C" w:rsidRDefault="003F4D98" w:rsidP="00ED1C49">
            <w:pPr>
              <w:tabs>
                <w:tab w:val="left" w:pos="897"/>
              </w:tabs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ascii="Times New Roman" w:hAnsi="Times New Roman" w:cs="Times New Roman" w:hint="cs"/>
                <w:sz w:val="48"/>
                <w:szCs w:val="48"/>
                <w:rtl/>
              </w:rPr>
              <w:t>□</w:t>
            </w:r>
            <w:r w:rsidRPr="000B201C">
              <w:rPr>
                <w:rFonts w:cs="B Zar" w:hint="cs"/>
                <w:sz w:val="48"/>
                <w:szCs w:val="48"/>
                <w:rtl/>
              </w:rPr>
              <w:t xml:space="preserve">  </w:t>
            </w:r>
            <w:r w:rsidRPr="000B201C">
              <w:rPr>
                <w:rFonts w:cs="B Zar" w:hint="cs"/>
                <w:sz w:val="28"/>
                <w:szCs w:val="28"/>
                <w:rtl/>
              </w:rPr>
              <w:t xml:space="preserve">اسناد مربوط به  میزان فروش </w:t>
            </w:r>
            <w:r w:rsidRPr="000B201C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و درآمد زایی</w:t>
            </w:r>
          </w:p>
        </w:tc>
      </w:tr>
      <w:tr w:rsidR="003F4D98" w:rsidRPr="000B201C" w:rsidTr="00EF7B40">
        <w:tc>
          <w:tcPr>
            <w:tcW w:w="9214" w:type="dxa"/>
            <w:vAlign w:val="center"/>
          </w:tcPr>
          <w:p w:rsidR="003F4D98" w:rsidRPr="000B201C" w:rsidRDefault="003F4D98" w:rsidP="003F4D98">
            <w:pPr>
              <w:tabs>
                <w:tab w:val="left" w:pos="897"/>
              </w:tabs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ascii="Times New Roman" w:hAnsi="Times New Roman" w:cs="Times New Roman" w:hint="cs"/>
                <w:sz w:val="48"/>
                <w:szCs w:val="48"/>
                <w:rtl/>
              </w:rPr>
              <w:t>□</w:t>
            </w:r>
            <w:r w:rsidRPr="000B201C">
              <w:rPr>
                <w:rFonts w:cs="B Zar" w:hint="cs"/>
                <w:sz w:val="48"/>
                <w:szCs w:val="48"/>
                <w:rtl/>
              </w:rPr>
              <w:t xml:space="preserve">  </w:t>
            </w:r>
            <w:r w:rsidRPr="000B201C">
              <w:rPr>
                <w:rFonts w:cs="B Zar" w:hint="cs"/>
                <w:sz w:val="28"/>
                <w:szCs w:val="28"/>
                <w:rtl/>
              </w:rPr>
              <w:t xml:space="preserve">بروشور و كاتالوگ </w:t>
            </w:r>
            <w:r w:rsidR="005921E1" w:rsidRPr="000B201C">
              <w:rPr>
                <w:rFonts w:cs="B Zar" w:hint="cs"/>
                <w:sz w:val="28"/>
                <w:szCs w:val="28"/>
                <w:rtl/>
              </w:rPr>
              <w:t xml:space="preserve">معرفی </w:t>
            </w:r>
          </w:p>
        </w:tc>
      </w:tr>
      <w:tr w:rsidR="003F4D98" w:rsidRPr="000B201C" w:rsidTr="00EF7B40">
        <w:tc>
          <w:tcPr>
            <w:tcW w:w="9214" w:type="dxa"/>
            <w:vAlign w:val="center"/>
          </w:tcPr>
          <w:p w:rsidR="003F4D98" w:rsidRPr="000B201C" w:rsidRDefault="003F4D98" w:rsidP="003F4D98">
            <w:pPr>
              <w:tabs>
                <w:tab w:val="left" w:pos="897"/>
                <w:tab w:val="right" w:pos="5679"/>
              </w:tabs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ascii="Times New Roman" w:hAnsi="Times New Roman" w:cs="Times New Roman" w:hint="cs"/>
                <w:sz w:val="48"/>
                <w:szCs w:val="48"/>
                <w:rtl/>
              </w:rPr>
              <w:t>□</w:t>
            </w:r>
            <w:r w:rsidRPr="000B201C">
              <w:rPr>
                <w:rFonts w:cs="B Zar" w:hint="cs"/>
                <w:sz w:val="48"/>
                <w:szCs w:val="48"/>
                <w:rtl/>
              </w:rPr>
              <w:t xml:space="preserve">  </w:t>
            </w:r>
            <w:r w:rsidRPr="000B201C">
              <w:rPr>
                <w:rFonts w:cs="B Zar" w:hint="cs"/>
                <w:sz w:val="28"/>
                <w:szCs w:val="28"/>
                <w:rtl/>
              </w:rPr>
              <w:t>کلیپ معرفی اثر ( اجباری است)</w:t>
            </w:r>
          </w:p>
        </w:tc>
      </w:tr>
      <w:tr w:rsidR="003F4D98" w:rsidRPr="000B201C" w:rsidTr="00EF7B40">
        <w:tc>
          <w:tcPr>
            <w:tcW w:w="9214" w:type="dxa"/>
            <w:vAlign w:val="center"/>
          </w:tcPr>
          <w:p w:rsidR="003F4D98" w:rsidRPr="000B201C" w:rsidRDefault="003F4D98" w:rsidP="003F4D98">
            <w:pPr>
              <w:tabs>
                <w:tab w:val="left" w:pos="897"/>
                <w:tab w:val="right" w:pos="5679"/>
              </w:tabs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ascii="Times New Roman" w:hAnsi="Times New Roman" w:cs="Times New Roman" w:hint="cs"/>
                <w:sz w:val="48"/>
                <w:szCs w:val="48"/>
                <w:rtl/>
              </w:rPr>
              <w:t>□</w:t>
            </w:r>
            <w:r w:rsidRPr="000B201C">
              <w:rPr>
                <w:rFonts w:cs="B Zar" w:hint="cs"/>
                <w:sz w:val="48"/>
                <w:szCs w:val="48"/>
                <w:rtl/>
              </w:rPr>
              <w:t xml:space="preserve">  </w:t>
            </w:r>
            <w:r w:rsidRPr="000B201C">
              <w:rPr>
                <w:rFonts w:cs="B Zar" w:hint="cs"/>
                <w:sz w:val="28"/>
                <w:szCs w:val="28"/>
                <w:rtl/>
              </w:rPr>
              <w:t>مجوزها و تاییدیه های دریافت شده</w:t>
            </w:r>
          </w:p>
        </w:tc>
      </w:tr>
      <w:tr w:rsidR="003F4D98" w:rsidRPr="000B201C" w:rsidTr="00EF7B40">
        <w:tc>
          <w:tcPr>
            <w:tcW w:w="9214" w:type="dxa"/>
            <w:vAlign w:val="center"/>
          </w:tcPr>
          <w:p w:rsidR="003F4D98" w:rsidRPr="000B201C" w:rsidRDefault="003F4D98" w:rsidP="003F4D98">
            <w:pPr>
              <w:tabs>
                <w:tab w:val="left" w:pos="897"/>
                <w:tab w:val="right" w:pos="5679"/>
              </w:tabs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0B201C">
              <w:rPr>
                <w:rFonts w:ascii="Times New Roman" w:hAnsi="Times New Roman" w:cs="Times New Roman" w:hint="cs"/>
                <w:sz w:val="48"/>
                <w:szCs w:val="48"/>
                <w:rtl/>
              </w:rPr>
              <w:t>□</w:t>
            </w:r>
            <w:r w:rsidRPr="000B201C">
              <w:rPr>
                <w:rFonts w:cs="B Zar" w:hint="cs"/>
                <w:sz w:val="48"/>
                <w:szCs w:val="48"/>
                <w:rtl/>
              </w:rPr>
              <w:t xml:space="preserve">  </w:t>
            </w:r>
            <w:r w:rsidRPr="000B201C">
              <w:rPr>
                <w:rFonts w:cs="B Zar" w:hint="cs"/>
                <w:sz w:val="28"/>
                <w:szCs w:val="28"/>
                <w:rtl/>
              </w:rPr>
              <w:t>افتخارات و عناوین کسب شده</w:t>
            </w:r>
          </w:p>
        </w:tc>
      </w:tr>
    </w:tbl>
    <w:p w:rsidR="00ED1B81" w:rsidRPr="000B201C" w:rsidRDefault="00ED1B81" w:rsidP="003F4D98">
      <w:pPr>
        <w:jc w:val="both"/>
        <w:rPr>
          <w:rFonts w:cs="B Zar"/>
          <w:sz w:val="24"/>
          <w:szCs w:val="24"/>
          <w:rtl/>
        </w:rPr>
      </w:pPr>
    </w:p>
    <w:sectPr w:rsidR="00ED1B81" w:rsidRPr="000B201C" w:rsidSect="000B201C">
      <w:footerReference w:type="default" r:id="rId7"/>
      <w:headerReference w:type="first" r:id="rId8"/>
      <w:pgSz w:w="11907" w:h="16840" w:code="9"/>
      <w:pgMar w:top="1440" w:right="1440" w:bottom="1440" w:left="1440" w:header="720" w:footer="720" w:gutter="0"/>
      <w:pgBorders w:offsetFrom="page">
        <w:top w:val="cornerTriangles" w:sz="10" w:space="24" w:color="000000"/>
        <w:left w:val="cornerTriangles" w:sz="10" w:space="24" w:color="000000"/>
        <w:bottom w:val="cornerTriangles" w:sz="10" w:space="24" w:color="000000"/>
        <w:right w:val="cornerTriangles" w:sz="10" w:space="24" w:color="00000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7C" w:rsidRDefault="0077537C">
      <w:pPr>
        <w:spacing w:after="0" w:line="240" w:lineRule="auto"/>
      </w:pPr>
      <w:r>
        <w:separator/>
      </w:r>
    </w:p>
  </w:endnote>
  <w:endnote w:type="continuationSeparator" w:id="0">
    <w:p w:rsidR="0077537C" w:rsidRDefault="00775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1 **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14 minut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D2" w:rsidRPr="000C144B" w:rsidRDefault="00292689" w:rsidP="000C144B">
    <w:pPr>
      <w:pStyle w:val="Footer"/>
      <w:jc w:val="center"/>
      <w:rPr>
        <w:rFonts w:cs="B Nazanin"/>
        <w:sz w:val="20"/>
        <w:szCs w:val="20"/>
      </w:rPr>
    </w:pPr>
    <w:r w:rsidRPr="000C144B">
      <w:rPr>
        <w:rFonts w:cs="B Nazanin"/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-93980</wp:posOffset>
              </wp:positionV>
              <wp:extent cx="5741035" cy="8255"/>
              <wp:effectExtent l="0" t="0" r="0" b="1079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4103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4F127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.25pt;margin-top:-7.4pt;width:452.05pt;height: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"/>
          </w:pict>
        </mc:Fallback>
      </mc:AlternateContent>
    </w:r>
    <w:r w:rsidR="00D5440B" w:rsidRPr="000C144B">
      <w:rPr>
        <w:rFonts w:cs="B Nazanin" w:hint="cs"/>
        <w:b/>
        <w:bCs/>
        <w:sz w:val="18"/>
        <w:szCs w:val="18"/>
        <w:rtl/>
      </w:rPr>
      <w:t>دبيرخانه رویداد:</w:t>
    </w:r>
    <w:r w:rsidR="000E6845" w:rsidRPr="000C144B">
      <w:rPr>
        <w:rFonts w:cs="B Nazanin" w:hint="cs"/>
        <w:sz w:val="20"/>
        <w:szCs w:val="20"/>
        <w:rtl/>
      </w:rPr>
      <w:t xml:space="preserve"> </w:t>
    </w:r>
    <w:r w:rsidR="000C144B" w:rsidRPr="000C144B">
      <w:rPr>
        <w:rFonts w:ascii="Tahoma" w:hAnsi="Tahoma" w:cs="B Nazanin"/>
        <w:color w:val="000000"/>
        <w:sz w:val="20"/>
        <w:szCs w:val="20"/>
        <w:rtl/>
      </w:rPr>
      <w:t>شیراز - خیابان نشاط - جنب مجتمع سالنهای سینا صدرا - ساختمان مرکز رشد فناوری اطلاعات علوم پزشکی شیراز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7C" w:rsidRDefault="0077537C">
      <w:pPr>
        <w:spacing w:after="0" w:line="240" w:lineRule="auto"/>
      </w:pPr>
      <w:r>
        <w:separator/>
      </w:r>
    </w:p>
  </w:footnote>
  <w:footnote w:type="continuationSeparator" w:id="0">
    <w:p w:rsidR="0077537C" w:rsidRDefault="00775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0F8" w:rsidRDefault="005930F8" w:rsidP="00473256">
    <w:pPr>
      <w:pStyle w:val="Header"/>
      <w:spacing w:line="360" w:lineRule="auto"/>
      <w:rPr>
        <w:rFonts w:cs="B Lotus"/>
        <w:noProof/>
        <w:rtl/>
        <w:lang w:bidi="ar-SA"/>
      </w:rPr>
    </w:pPr>
    <w:r w:rsidRPr="005930F8">
      <w:rPr>
        <w:rFonts w:cs="EntezareZohoor 1 **" w:hint="cs"/>
        <w:noProof/>
        <w:rtl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5276850</wp:posOffset>
          </wp:positionH>
          <wp:positionV relativeFrom="paragraph">
            <wp:posOffset>9525</wp:posOffset>
          </wp:positionV>
          <wp:extent cx="955675" cy="868796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98" t="10681" r="7765" b="11650"/>
                  <a:stretch/>
                </pic:blipFill>
                <pic:spPr bwMode="auto">
                  <a:xfrm>
                    <a:off x="0" y="0"/>
                    <a:ext cx="955675" cy="8687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03DC" w:rsidRPr="000A095C" w:rsidRDefault="009703DC" w:rsidP="00F50004">
    <w:pPr>
      <w:pStyle w:val="Header"/>
      <w:spacing w:line="360" w:lineRule="auto"/>
      <w:jc w:val="center"/>
      <w:rPr>
        <w:rFonts w:cs="B Nazanin"/>
        <w:color w:val="C45911" w:themeColor="accent2" w:themeShade="BF"/>
        <w:rtl/>
      </w:rPr>
    </w:pPr>
  </w:p>
  <w:p w:rsidR="00A318BF" w:rsidRPr="00F604B7" w:rsidRDefault="00292689" w:rsidP="007C11BE">
    <w:pPr>
      <w:pStyle w:val="Header"/>
      <w:spacing w:line="360" w:lineRule="auto"/>
      <w:rPr>
        <w:rFonts w:cs="B Lotus"/>
      </w:rPr>
    </w:pPr>
    <w:r>
      <w:rPr>
        <w:rFonts w:ascii="14 minutes" w:hAnsi="14 minutes" w:cs="B Lotus"/>
        <w:b/>
        <w:bCs/>
        <w:noProof/>
        <w:color w:val="44546A" w:themeColor="text2"/>
        <w:sz w:val="26"/>
        <w:szCs w:val="26"/>
        <w:lang w:bidi="ar-SA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1266825</wp:posOffset>
              </wp:positionH>
              <wp:positionV relativeFrom="paragraph">
                <wp:posOffset>9524</wp:posOffset>
              </wp:positionV>
              <wp:extent cx="3705225" cy="0"/>
              <wp:effectExtent l="0" t="0" r="0" b="0"/>
              <wp:wrapNone/>
              <wp:docPr id="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370522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7F73045" id="Straight Connector 3" o:spid="_x0000_s1026" style="position:absolute;left:0;text-align:left;flip:x 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9.75pt,.75pt" to="39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" strokecolor="#00b0f0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F71C3"/>
    <w:multiLevelType w:val="hybridMultilevel"/>
    <w:tmpl w:val="3BA817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FF5D8F"/>
    <w:multiLevelType w:val="hybridMultilevel"/>
    <w:tmpl w:val="B9E2AE0E"/>
    <w:lvl w:ilvl="0" w:tplc="73B2DDCE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A3764"/>
    <w:multiLevelType w:val="hybridMultilevel"/>
    <w:tmpl w:val="4E0EBD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8D2264"/>
    <w:multiLevelType w:val="hybridMultilevel"/>
    <w:tmpl w:val="47D293DC"/>
    <w:lvl w:ilvl="0" w:tplc="524EE4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C0FEC"/>
    <w:multiLevelType w:val="hybridMultilevel"/>
    <w:tmpl w:val="FB9A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0B"/>
    <w:rsid w:val="00004E2C"/>
    <w:rsid w:val="000327AB"/>
    <w:rsid w:val="00035201"/>
    <w:rsid w:val="000518F9"/>
    <w:rsid w:val="0005715A"/>
    <w:rsid w:val="000A095C"/>
    <w:rsid w:val="000B201C"/>
    <w:rsid w:val="000C144B"/>
    <w:rsid w:val="000C7CE4"/>
    <w:rsid w:val="000E6845"/>
    <w:rsid w:val="00126B89"/>
    <w:rsid w:val="00163CEA"/>
    <w:rsid w:val="001664A5"/>
    <w:rsid w:val="00186F9F"/>
    <w:rsid w:val="001C47CC"/>
    <w:rsid w:val="001F5FC9"/>
    <w:rsid w:val="00202692"/>
    <w:rsid w:val="00216642"/>
    <w:rsid w:val="00240363"/>
    <w:rsid w:val="00253BB6"/>
    <w:rsid w:val="00287780"/>
    <w:rsid w:val="00292689"/>
    <w:rsid w:val="002F3B77"/>
    <w:rsid w:val="00317FDB"/>
    <w:rsid w:val="00327AFF"/>
    <w:rsid w:val="00370FA5"/>
    <w:rsid w:val="003A403A"/>
    <w:rsid w:val="003E22B3"/>
    <w:rsid w:val="003F4D98"/>
    <w:rsid w:val="00473256"/>
    <w:rsid w:val="004753C9"/>
    <w:rsid w:val="004A655B"/>
    <w:rsid w:val="004B5BFF"/>
    <w:rsid w:val="004E5F72"/>
    <w:rsid w:val="004F30C6"/>
    <w:rsid w:val="00505BE5"/>
    <w:rsid w:val="00567901"/>
    <w:rsid w:val="00586B12"/>
    <w:rsid w:val="005873C6"/>
    <w:rsid w:val="005921E1"/>
    <w:rsid w:val="0059263E"/>
    <w:rsid w:val="005930F8"/>
    <w:rsid w:val="005C3198"/>
    <w:rsid w:val="005E276A"/>
    <w:rsid w:val="00603913"/>
    <w:rsid w:val="0061502F"/>
    <w:rsid w:val="00621695"/>
    <w:rsid w:val="0063605B"/>
    <w:rsid w:val="0064446D"/>
    <w:rsid w:val="006642D8"/>
    <w:rsid w:val="006827F7"/>
    <w:rsid w:val="00683EAD"/>
    <w:rsid w:val="006A149A"/>
    <w:rsid w:val="006C6623"/>
    <w:rsid w:val="007001F6"/>
    <w:rsid w:val="00720424"/>
    <w:rsid w:val="00721991"/>
    <w:rsid w:val="00743570"/>
    <w:rsid w:val="007719B8"/>
    <w:rsid w:val="0077537C"/>
    <w:rsid w:val="008163A5"/>
    <w:rsid w:val="00832385"/>
    <w:rsid w:val="008635BE"/>
    <w:rsid w:val="00891B29"/>
    <w:rsid w:val="00891EE9"/>
    <w:rsid w:val="008B203C"/>
    <w:rsid w:val="008D0E6E"/>
    <w:rsid w:val="008D14C5"/>
    <w:rsid w:val="0094277B"/>
    <w:rsid w:val="009703DC"/>
    <w:rsid w:val="00A6740E"/>
    <w:rsid w:val="00A743D3"/>
    <w:rsid w:val="00AE1105"/>
    <w:rsid w:val="00B95FD4"/>
    <w:rsid w:val="00BA0626"/>
    <w:rsid w:val="00BA5ABC"/>
    <w:rsid w:val="00BD455E"/>
    <w:rsid w:val="00BE238E"/>
    <w:rsid w:val="00C04553"/>
    <w:rsid w:val="00C2562F"/>
    <w:rsid w:val="00C64C1C"/>
    <w:rsid w:val="00C7424C"/>
    <w:rsid w:val="00C90F38"/>
    <w:rsid w:val="00D12AF3"/>
    <w:rsid w:val="00D5440B"/>
    <w:rsid w:val="00D756F5"/>
    <w:rsid w:val="00D77F7D"/>
    <w:rsid w:val="00DE199E"/>
    <w:rsid w:val="00DE7402"/>
    <w:rsid w:val="00DF5171"/>
    <w:rsid w:val="00E07D71"/>
    <w:rsid w:val="00E551D1"/>
    <w:rsid w:val="00E65D9A"/>
    <w:rsid w:val="00E770F3"/>
    <w:rsid w:val="00EC25FF"/>
    <w:rsid w:val="00ED1B81"/>
    <w:rsid w:val="00ED1C49"/>
    <w:rsid w:val="00ED532F"/>
    <w:rsid w:val="00EE5AE8"/>
    <w:rsid w:val="00EF7B40"/>
    <w:rsid w:val="00F044DA"/>
    <w:rsid w:val="00F21422"/>
    <w:rsid w:val="00F32800"/>
    <w:rsid w:val="00F3620C"/>
    <w:rsid w:val="00F50004"/>
    <w:rsid w:val="00F57DB0"/>
    <w:rsid w:val="00F6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D756E-C9EC-4779-8F90-31557949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0B"/>
    <w:pPr>
      <w:bidi/>
      <w:spacing w:after="200" w:line="276" w:lineRule="auto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40B"/>
    <w:pPr>
      <w:ind w:left="720"/>
      <w:contextualSpacing/>
    </w:pPr>
  </w:style>
  <w:style w:type="table" w:styleId="TableGrid">
    <w:name w:val="Table Grid"/>
    <w:basedOn w:val="TableNormal"/>
    <w:uiPriority w:val="59"/>
    <w:rsid w:val="00D5440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40B"/>
    <w:rPr>
      <w:rFonts w:ascii="Calibri" w:eastAsia="Times New Roman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54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40B"/>
    <w:rPr>
      <w:rFonts w:ascii="Calibri" w:eastAsia="Times New Roman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1C"/>
    <w:rPr>
      <w:rFonts w:ascii="Tahoma" w:eastAsia="Times New Roman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uiPriority w:val="99"/>
    <w:unhideWhenUsed/>
    <w:rsid w:val="0005715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605B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Fathi</dc:creator>
  <cp:lastModifiedBy>Windows User</cp:lastModifiedBy>
  <cp:revision>2</cp:revision>
  <cp:lastPrinted>2017-02-15T08:07:00Z</cp:lastPrinted>
  <dcterms:created xsi:type="dcterms:W3CDTF">2021-01-23T06:18:00Z</dcterms:created>
  <dcterms:modified xsi:type="dcterms:W3CDTF">2021-01-23T06:18:00Z</dcterms:modified>
</cp:coreProperties>
</file>